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12" w:rsidRPr="00854036" w:rsidRDefault="00F8312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54036">
        <w:rPr>
          <w:rFonts w:ascii="Times New Roman" w:hAnsi="Times New Roman" w:cs="Times New Roman"/>
          <w:b/>
          <w:sz w:val="28"/>
          <w:szCs w:val="28"/>
          <w:lang w:val="tt-RU"/>
        </w:rPr>
        <w:t>9Б</w:t>
      </w:r>
      <w:r w:rsidR="00060314" w:rsidRPr="0085403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– родн</w:t>
      </w:r>
      <w:r w:rsidR="00060314" w:rsidRPr="00854036">
        <w:rPr>
          <w:rFonts w:ascii="Times New Roman" w:hAnsi="Times New Roman" w:cs="Times New Roman"/>
          <w:b/>
          <w:sz w:val="28"/>
          <w:szCs w:val="28"/>
        </w:rPr>
        <w:t>ой</w:t>
      </w:r>
      <w:r w:rsidR="00060314" w:rsidRPr="00854036">
        <w:rPr>
          <w:rFonts w:ascii="Times New Roman" w:hAnsi="Times New Roman" w:cs="Times New Roman"/>
          <w:b/>
          <w:sz w:val="28"/>
          <w:szCs w:val="28"/>
          <w:lang w:val="tt-RU"/>
        </w:rPr>
        <w:t>(</w:t>
      </w:r>
      <w:bookmarkStart w:id="0" w:name="_GoBack"/>
      <w:bookmarkEnd w:id="0"/>
      <w:r w:rsidR="00060314" w:rsidRPr="00854036">
        <w:rPr>
          <w:rFonts w:ascii="Times New Roman" w:hAnsi="Times New Roman" w:cs="Times New Roman"/>
          <w:b/>
          <w:sz w:val="28"/>
          <w:szCs w:val="28"/>
          <w:lang w:val="tt-RU"/>
        </w:rPr>
        <w:t>татарский</w:t>
      </w:r>
      <w:r w:rsidR="0023696E" w:rsidRPr="00854036">
        <w:rPr>
          <w:rFonts w:ascii="Times New Roman" w:hAnsi="Times New Roman" w:cs="Times New Roman"/>
          <w:b/>
          <w:sz w:val="28"/>
          <w:szCs w:val="28"/>
          <w:lang w:val="tt-RU"/>
        </w:rPr>
        <w:t xml:space="preserve">) </w:t>
      </w:r>
      <w:r w:rsidR="00060314" w:rsidRPr="00854036">
        <w:rPr>
          <w:rFonts w:ascii="Times New Roman" w:hAnsi="Times New Roman" w:cs="Times New Roman"/>
          <w:b/>
          <w:sz w:val="28"/>
          <w:szCs w:val="28"/>
          <w:lang w:val="tt-RU"/>
        </w:rPr>
        <w:t>язык-</w:t>
      </w:r>
      <w:r w:rsidR="00840DF7" w:rsidRPr="00854036">
        <w:rPr>
          <w:rFonts w:ascii="Times New Roman" w:hAnsi="Times New Roman" w:cs="Times New Roman"/>
          <w:b/>
          <w:sz w:val="28"/>
          <w:szCs w:val="28"/>
          <w:lang w:val="tt-RU"/>
        </w:rPr>
        <w:t>15</w:t>
      </w:r>
      <w:r w:rsidR="0023696E" w:rsidRPr="00854036">
        <w:rPr>
          <w:rFonts w:ascii="Times New Roman" w:hAnsi="Times New Roman" w:cs="Times New Roman"/>
          <w:b/>
          <w:sz w:val="28"/>
          <w:szCs w:val="28"/>
          <w:lang w:val="tt-RU"/>
        </w:rPr>
        <w:t>.04.2020</w:t>
      </w:r>
    </w:p>
    <w:p w:rsidR="00D61366" w:rsidRDefault="0023696E" w:rsidP="00D6136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60314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Тема. </w:t>
      </w:r>
      <w:r w:rsidR="00840DF7">
        <w:rPr>
          <w:rFonts w:ascii="Times New Roman" w:hAnsi="Times New Roman" w:cs="Times New Roman"/>
          <w:b/>
          <w:sz w:val="28"/>
          <w:szCs w:val="28"/>
          <w:lang w:val="tt-RU"/>
        </w:rPr>
        <w:t>Стилистика һәм сөйләм культурасы.</w:t>
      </w:r>
      <w:r w:rsidR="00625AD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Сөйләм</w:t>
      </w:r>
      <w:r w:rsidR="00D6136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стильләре турында төшенчә. Сөйләмә стиль.</w:t>
      </w:r>
      <w:r w:rsidR="00D47C58" w:rsidRPr="00B56B02">
        <w:rPr>
          <w:rFonts w:ascii="Times New Roman" w:hAnsi="Times New Roman" w:cs="Times New Roman"/>
          <w:b/>
          <w:sz w:val="28"/>
          <w:szCs w:val="28"/>
          <w:lang w:val="tt-RU"/>
        </w:rPr>
        <w:t xml:space="preserve">(теманы </w:t>
      </w:r>
      <w:r w:rsidR="00B56B02" w:rsidRPr="00B56B02">
        <w:rPr>
          <w:rFonts w:ascii="Times New Roman" w:hAnsi="Times New Roman" w:cs="Times New Roman"/>
          <w:b/>
          <w:sz w:val="28"/>
          <w:szCs w:val="28"/>
          <w:lang w:val="tt-RU"/>
        </w:rPr>
        <w:t>дәфтәрләргә язып куярга)</w:t>
      </w:r>
    </w:p>
    <w:p w:rsidR="00EE3B89" w:rsidRPr="00D61366" w:rsidRDefault="00EE3B89" w:rsidP="00D6136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 w:rsidRPr="00625ADB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625ADB" w:rsidRPr="00625AD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25ADB" w:rsidRPr="00625ADB">
        <w:rPr>
          <w:rFonts w:ascii="Times New Roman" w:hAnsi="Times New Roman" w:cs="Times New Roman"/>
          <w:b/>
          <w:sz w:val="28"/>
          <w:szCs w:val="28"/>
          <w:lang w:val="tt-RU"/>
        </w:rPr>
        <w:t>Игътибар белән укып бар</w:t>
      </w:r>
      <w:r w:rsidR="00D61366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Pr="00EE3B89">
        <w:rPr>
          <w:rFonts w:ascii="Times New Roman" w:hAnsi="Times New Roman" w:cs="Times New Roman"/>
          <w:b/>
          <w:sz w:val="28"/>
          <w:szCs w:val="28"/>
          <w:lang w:val="tt-RU"/>
        </w:rPr>
        <w:t>Стилистика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телдәге стильләрне өйрәнә торган фән.</w:t>
      </w:r>
    </w:p>
    <w:p w:rsidR="00EE3B89" w:rsidRPr="00854036" w:rsidRDefault="00EE3B89" w:rsidP="0085403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Сөйләм культурасы </w:t>
      </w:r>
      <w:r w:rsidR="00854036">
        <w:rPr>
          <w:rFonts w:ascii="Times New Roman" w:hAnsi="Times New Roman" w:cs="Times New Roman"/>
          <w:b/>
          <w:sz w:val="28"/>
          <w:szCs w:val="28"/>
          <w:lang w:val="tt-RU"/>
        </w:rPr>
        <w:t xml:space="preserve">– </w:t>
      </w:r>
      <w:r w:rsidR="00854036" w:rsidRPr="00854036">
        <w:rPr>
          <w:rFonts w:ascii="Times New Roman" w:hAnsi="Times New Roman" w:cs="Times New Roman"/>
          <w:sz w:val="28"/>
          <w:szCs w:val="28"/>
          <w:lang w:val="tt-RU"/>
        </w:rPr>
        <w:t>кешедә гомуми культураның бер билгесе. Ул үзеннән-үзе генә килми, аны үз сөйләмеңә һәрчак игътибар итү нәтиҗәсендә генә камильләштереп була</w:t>
      </w:r>
      <w:r w:rsidR="00854036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40DF7" w:rsidRDefault="00854036" w:rsidP="0026420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Сөйләм ул – </w:t>
      </w:r>
      <w:r w:rsidRPr="00854036">
        <w:rPr>
          <w:rFonts w:ascii="Times New Roman" w:hAnsi="Times New Roman" w:cs="Times New Roman"/>
          <w:sz w:val="28"/>
          <w:szCs w:val="28"/>
          <w:lang w:val="tt-RU"/>
        </w:rPr>
        <w:t>фикернең көзгесе.</w:t>
      </w:r>
      <w:r w:rsidR="0026420D">
        <w:rPr>
          <w:rFonts w:ascii="Times New Roman" w:hAnsi="Times New Roman" w:cs="Times New Roman"/>
          <w:sz w:val="28"/>
          <w:szCs w:val="28"/>
          <w:lang w:val="tt-RU"/>
        </w:rPr>
        <w:t xml:space="preserve"> Кешенең фикер йөртүе эзлекле, нигезле,</w:t>
      </w:r>
      <w:r w:rsidR="00055A5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6420D">
        <w:rPr>
          <w:rFonts w:ascii="Times New Roman" w:hAnsi="Times New Roman" w:cs="Times New Roman"/>
          <w:sz w:val="28"/>
          <w:szCs w:val="28"/>
          <w:lang w:val="tt-RU"/>
        </w:rPr>
        <w:t>ышандыргыч булырга, әдәби тел нормаларыннан читкә чыкмаска тиеш.</w:t>
      </w:r>
    </w:p>
    <w:p w:rsidR="00D10D6D" w:rsidRDefault="00D10D6D" w:rsidP="0026420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10D6D">
        <w:rPr>
          <w:rFonts w:ascii="Times New Roman" w:hAnsi="Times New Roman" w:cs="Times New Roman"/>
          <w:b/>
          <w:sz w:val="28"/>
          <w:szCs w:val="28"/>
          <w:lang w:val="tt-RU"/>
        </w:rPr>
        <w:t>Ис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еңдә</w:t>
      </w:r>
      <w:r w:rsidRPr="00D10D6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тот:</w:t>
      </w:r>
    </w:p>
    <w:p w:rsidR="00D10D6D" w:rsidRPr="008361D2" w:rsidRDefault="00D10D6D" w:rsidP="00D10D6D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61D2">
        <w:rPr>
          <w:rFonts w:ascii="Times New Roman" w:hAnsi="Times New Roman" w:cs="Times New Roman"/>
          <w:sz w:val="28"/>
          <w:szCs w:val="28"/>
          <w:lang w:val="tt-RU"/>
        </w:rPr>
        <w:t>Ү</w:t>
      </w:r>
      <w:r w:rsidR="008361D2" w:rsidRPr="008361D2">
        <w:rPr>
          <w:rFonts w:ascii="Times New Roman" w:hAnsi="Times New Roman" w:cs="Times New Roman"/>
          <w:sz w:val="28"/>
          <w:szCs w:val="28"/>
          <w:lang w:val="tt-RU"/>
        </w:rPr>
        <w:t>зең</w:t>
      </w:r>
      <w:r w:rsidRPr="008361D2">
        <w:rPr>
          <w:rFonts w:ascii="Times New Roman" w:hAnsi="Times New Roman" w:cs="Times New Roman"/>
          <w:sz w:val="28"/>
          <w:szCs w:val="28"/>
          <w:lang w:val="tt-RU"/>
        </w:rPr>
        <w:t>нең сөйләмгә һәрчак игътибарлы</w:t>
      </w:r>
      <w:r w:rsidR="008361D2" w:rsidRPr="008361D2">
        <w:rPr>
          <w:rFonts w:ascii="Times New Roman" w:hAnsi="Times New Roman" w:cs="Times New Roman"/>
          <w:sz w:val="28"/>
          <w:szCs w:val="28"/>
          <w:lang w:val="tt-RU"/>
        </w:rPr>
        <w:t>, таләпчән булырга тырыш.</w:t>
      </w:r>
    </w:p>
    <w:p w:rsidR="008361D2" w:rsidRDefault="008361D2" w:rsidP="00D10D6D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361D2">
        <w:rPr>
          <w:rFonts w:ascii="Times New Roman" w:hAnsi="Times New Roman" w:cs="Times New Roman"/>
          <w:sz w:val="28"/>
          <w:szCs w:val="28"/>
          <w:lang w:val="tt-RU"/>
        </w:rPr>
        <w:t>Бары шул очракта гына сөйләмең һәрчак дөрес, төгәл, анык һәм матур булыр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361D2" w:rsidRDefault="008361D2" w:rsidP="008361D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361D2">
        <w:rPr>
          <w:rFonts w:ascii="Times New Roman" w:hAnsi="Times New Roman" w:cs="Times New Roman"/>
          <w:b/>
          <w:sz w:val="28"/>
          <w:szCs w:val="28"/>
          <w:lang w:val="tt-RU"/>
        </w:rPr>
        <w:t>2. Җөмләләрне игътибар белән укы, әдәби тел нормасын бозган очракны тап.</w:t>
      </w:r>
      <w:r w:rsidR="00B56B0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Дөресләп дәфтәргә язып куй.</w:t>
      </w:r>
    </w:p>
    <w:p w:rsidR="008361D2" w:rsidRPr="0018277B" w:rsidRDefault="008361D2" w:rsidP="008361D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1.</w:t>
      </w:r>
      <w:r w:rsidR="0018277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8361D2">
        <w:rPr>
          <w:rFonts w:ascii="Times New Roman" w:hAnsi="Times New Roman" w:cs="Times New Roman"/>
          <w:sz w:val="28"/>
          <w:szCs w:val="28"/>
          <w:lang w:val="tt-RU"/>
        </w:rPr>
        <w:t xml:space="preserve">Малайларның берсенә Хәбир дип </w:t>
      </w:r>
      <w:r w:rsidRPr="0018277B">
        <w:rPr>
          <w:rFonts w:ascii="Times New Roman" w:hAnsi="Times New Roman" w:cs="Times New Roman"/>
          <w:b/>
          <w:sz w:val="28"/>
          <w:szCs w:val="28"/>
          <w:lang w:val="tt-RU"/>
        </w:rPr>
        <w:t>исем куштылар</w:t>
      </w:r>
      <w:r w:rsidRPr="008361D2">
        <w:rPr>
          <w:rFonts w:ascii="Times New Roman" w:hAnsi="Times New Roman" w:cs="Times New Roman"/>
          <w:sz w:val="28"/>
          <w:szCs w:val="28"/>
          <w:lang w:val="tt-RU"/>
        </w:rPr>
        <w:t xml:space="preserve">, икенчесенә Таһир дип </w:t>
      </w:r>
      <w:r w:rsidRPr="0018277B">
        <w:rPr>
          <w:rFonts w:ascii="Times New Roman" w:hAnsi="Times New Roman" w:cs="Times New Roman"/>
          <w:b/>
          <w:sz w:val="28"/>
          <w:szCs w:val="28"/>
          <w:lang w:val="tt-RU"/>
        </w:rPr>
        <w:t>исем куштылар.</w:t>
      </w:r>
    </w:p>
    <w:p w:rsidR="0018277B" w:rsidRDefault="0018277B" w:rsidP="008361D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8277B">
        <w:rPr>
          <w:rFonts w:ascii="Times New Roman" w:hAnsi="Times New Roman" w:cs="Times New Roman"/>
          <w:b/>
          <w:sz w:val="28"/>
          <w:szCs w:val="28"/>
          <w:lang w:val="tt-RU"/>
        </w:rPr>
        <w:t>2.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Нәрсәдән башлап </w:t>
      </w:r>
      <w:r w:rsidRPr="0018277B">
        <w:rPr>
          <w:rFonts w:ascii="Times New Roman" w:hAnsi="Times New Roman" w:cs="Times New Roman"/>
          <w:b/>
          <w:sz w:val="28"/>
          <w:szCs w:val="28"/>
          <w:lang w:val="tt-RU"/>
        </w:rPr>
        <w:t xml:space="preserve">җибәрергә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дә белмим, - диде ул, кулларын җәеп </w:t>
      </w:r>
      <w:r w:rsidRPr="0018277B">
        <w:rPr>
          <w:rFonts w:ascii="Times New Roman" w:hAnsi="Times New Roman" w:cs="Times New Roman"/>
          <w:b/>
          <w:sz w:val="28"/>
          <w:szCs w:val="28"/>
          <w:lang w:val="tt-RU"/>
        </w:rPr>
        <w:t>җибәреп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18277B" w:rsidRDefault="0018277B" w:rsidP="008361D2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3. </w:t>
      </w:r>
      <w:r w:rsidRPr="006117D5">
        <w:rPr>
          <w:rFonts w:ascii="Times New Roman" w:hAnsi="Times New Roman" w:cs="Times New Roman"/>
          <w:b/>
          <w:sz w:val="28"/>
          <w:szCs w:val="28"/>
          <w:lang w:val="tt-RU"/>
        </w:rPr>
        <w:t>Әхмәт</w:t>
      </w:r>
      <w:r w:rsidRPr="006117D5">
        <w:rPr>
          <w:rFonts w:ascii="Times New Roman" w:hAnsi="Times New Roman" w:cs="Times New Roman"/>
          <w:sz w:val="28"/>
          <w:szCs w:val="28"/>
          <w:lang w:val="tt-RU"/>
        </w:rPr>
        <w:t xml:space="preserve"> ике ел буе</w:t>
      </w:r>
      <w:r w:rsidR="006117D5" w:rsidRPr="006117D5">
        <w:rPr>
          <w:rFonts w:ascii="Times New Roman" w:hAnsi="Times New Roman" w:cs="Times New Roman"/>
          <w:sz w:val="28"/>
          <w:szCs w:val="28"/>
          <w:lang w:val="tt-RU"/>
        </w:rPr>
        <w:t xml:space="preserve"> механизаторлар янында эшләде, чөнки </w:t>
      </w:r>
      <w:r w:rsidR="006117D5" w:rsidRPr="006117D5">
        <w:rPr>
          <w:rFonts w:ascii="Times New Roman" w:hAnsi="Times New Roman" w:cs="Times New Roman"/>
          <w:b/>
          <w:sz w:val="28"/>
          <w:szCs w:val="28"/>
          <w:lang w:val="tt-RU"/>
        </w:rPr>
        <w:t>Әхмәтнең</w:t>
      </w:r>
      <w:r w:rsidR="006117D5" w:rsidRPr="006117D5">
        <w:rPr>
          <w:rFonts w:ascii="Times New Roman" w:hAnsi="Times New Roman" w:cs="Times New Roman"/>
          <w:sz w:val="28"/>
          <w:szCs w:val="28"/>
          <w:lang w:val="tt-RU"/>
        </w:rPr>
        <w:t xml:space="preserve"> абыйсы биредә бригадир иде.</w:t>
      </w:r>
    </w:p>
    <w:p w:rsidR="006117D5" w:rsidRDefault="006117D5" w:rsidP="008361D2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D17DF">
        <w:rPr>
          <w:rFonts w:ascii="Times New Roman" w:hAnsi="Times New Roman" w:cs="Times New Roman"/>
          <w:b/>
          <w:sz w:val="28"/>
          <w:szCs w:val="28"/>
          <w:lang w:val="tt-RU"/>
        </w:rPr>
        <w:t>4.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Сезне начар эшләүдә гаепләргә яисә моңа хәтле башкарып </w:t>
      </w:r>
      <w:r w:rsidRPr="006117D5">
        <w:rPr>
          <w:rFonts w:ascii="Times New Roman" w:hAnsi="Times New Roman" w:cs="Times New Roman"/>
          <w:b/>
          <w:sz w:val="28"/>
          <w:szCs w:val="28"/>
          <w:lang w:val="tt-RU"/>
        </w:rPr>
        <w:t>чыккан эшләрегезне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юкка чыгарырга җыенмыйм.</w:t>
      </w:r>
    </w:p>
    <w:p w:rsidR="00625ADB" w:rsidRDefault="00625ADB" w:rsidP="008361D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1536F">
        <w:rPr>
          <w:rFonts w:ascii="Times New Roman" w:hAnsi="Times New Roman" w:cs="Times New Roman"/>
          <w:b/>
          <w:sz w:val="28"/>
          <w:szCs w:val="28"/>
          <w:lang w:val="tt-RU"/>
        </w:rPr>
        <w:t>3.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25ADB">
        <w:rPr>
          <w:rFonts w:ascii="Times New Roman" w:hAnsi="Times New Roman" w:cs="Times New Roman"/>
          <w:b/>
          <w:sz w:val="28"/>
          <w:szCs w:val="28"/>
          <w:lang w:val="tt-RU"/>
        </w:rPr>
        <w:t>Әдәби сөйләм һәм аның стильләре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турында төшенчә бирү.</w:t>
      </w:r>
    </w:p>
    <w:p w:rsidR="00625ADB" w:rsidRDefault="00625ADB" w:rsidP="00F6328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5051A">
        <w:rPr>
          <w:rFonts w:ascii="Times New Roman" w:hAnsi="Times New Roman" w:cs="Times New Roman"/>
          <w:b/>
          <w:sz w:val="28"/>
          <w:szCs w:val="28"/>
          <w:lang w:val="tt-RU"/>
        </w:rPr>
        <w:t>Әдәби сөйләм</w:t>
      </w:r>
      <w:r w:rsidRPr="0025051A">
        <w:rPr>
          <w:rFonts w:ascii="Times New Roman" w:hAnsi="Times New Roman" w:cs="Times New Roman"/>
          <w:sz w:val="28"/>
          <w:szCs w:val="28"/>
          <w:lang w:val="tt-RU"/>
        </w:rPr>
        <w:t xml:space="preserve"> – билгеле бер телдә сөйләшүче кешеләрнең , гасырлар буена урнашып килгән таләпләрне бозмыйча, фикерне аңлаешлы </w:t>
      </w:r>
      <w:r w:rsidRPr="0025051A">
        <w:rPr>
          <w:rFonts w:ascii="Times New Roman" w:hAnsi="Times New Roman" w:cs="Times New Roman"/>
          <w:sz w:val="28"/>
          <w:szCs w:val="28"/>
          <w:lang w:val="tt-RU"/>
        </w:rPr>
        <w:br/>
        <w:t>һәм төгәл итеп җиткерүләре ул.</w:t>
      </w:r>
    </w:p>
    <w:p w:rsidR="00F63284" w:rsidRDefault="00F63284" w:rsidP="00F6328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Нигезендә әдәби тел нормалары ята.</w:t>
      </w:r>
    </w:p>
    <w:p w:rsidR="00F63284" w:rsidRPr="0025051A" w:rsidRDefault="00F63284" w:rsidP="00F63284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63284"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Бала кечкенәдән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кайда </w:t>
      </w:r>
      <w:r w:rsidRPr="00F63284">
        <w:rPr>
          <w:rFonts w:ascii="Times New Roman" w:hAnsi="Times New Roman" w:cs="Times New Roman"/>
          <w:b/>
          <w:sz w:val="28"/>
          <w:szCs w:val="28"/>
          <w:lang w:val="tt-RU"/>
        </w:rPr>
        <w:t>үзләштерә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?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(Бакчада, мәктәптә, китап, газете-журнал укый, кино, спектакль карый, радио, телевизордан сөйләгән чыгышлар тыңлау белән камильләштерә)</w:t>
      </w:r>
      <w:r w:rsidR="00CE42D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625ADB" w:rsidRDefault="00625ADB" w:rsidP="00712CDA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5051A">
        <w:rPr>
          <w:rFonts w:ascii="Times New Roman" w:hAnsi="Times New Roman" w:cs="Times New Roman"/>
          <w:b/>
          <w:sz w:val="28"/>
          <w:szCs w:val="28"/>
          <w:lang w:val="tt-RU"/>
        </w:rPr>
        <w:t>Сөйләм стиле</w:t>
      </w:r>
      <w:r w:rsidRPr="0025051A">
        <w:rPr>
          <w:rFonts w:ascii="Times New Roman" w:hAnsi="Times New Roman" w:cs="Times New Roman"/>
          <w:sz w:val="28"/>
          <w:szCs w:val="28"/>
          <w:lang w:val="tt-RU"/>
        </w:rPr>
        <w:t xml:space="preserve"> – язганда яки сөйләгәндә, алга куелган максатка яраклы рәвештә тел-сурәтләү чараларыннан файдалану үзенчәлекләре ул.</w:t>
      </w:r>
    </w:p>
    <w:p w:rsidR="00CE42D3" w:rsidRDefault="00CE42D3" w:rsidP="00625AD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1536F">
        <w:rPr>
          <w:rFonts w:ascii="Times New Roman" w:hAnsi="Times New Roman" w:cs="Times New Roman"/>
          <w:b/>
          <w:sz w:val="28"/>
          <w:szCs w:val="28"/>
          <w:lang w:val="tt-RU"/>
        </w:rPr>
        <w:t>Сөйләм стильләре: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әдәби стиль, публицистик стиль, фәнни стиль, рәсми стиль, </w:t>
      </w:r>
      <w:r w:rsidRPr="00D47C58">
        <w:rPr>
          <w:rFonts w:ascii="Times New Roman" w:hAnsi="Times New Roman" w:cs="Times New Roman"/>
          <w:b/>
          <w:sz w:val="28"/>
          <w:szCs w:val="28"/>
          <w:lang w:val="tt-RU"/>
        </w:rPr>
        <w:t>сөйләмә стиль.</w:t>
      </w:r>
    </w:p>
    <w:p w:rsidR="00B56B02" w:rsidRPr="00D47C58" w:rsidRDefault="00B56B02" w:rsidP="0021536F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Алдагы дәрестә өч стиль</w:t>
      </w:r>
      <w:r w:rsidR="00D61366">
        <w:rPr>
          <w:rFonts w:ascii="Times New Roman" w:hAnsi="Times New Roman" w:cs="Times New Roman"/>
          <w:b/>
          <w:sz w:val="28"/>
          <w:szCs w:val="28"/>
          <w:lang w:val="tt-RU"/>
        </w:rPr>
        <w:t>не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,</w:t>
      </w:r>
      <w:r w:rsidR="00D6136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үзенчәлекләрен карадык</w:t>
      </w:r>
      <w:r w:rsidR="0021536F">
        <w:rPr>
          <w:rFonts w:ascii="Times New Roman" w:hAnsi="Times New Roman" w:cs="Times New Roman"/>
          <w:b/>
          <w:sz w:val="28"/>
          <w:szCs w:val="28"/>
          <w:lang w:val="tt-RU"/>
        </w:rPr>
        <w:t>, биремнәр өстендә ныгыттык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( фәнни, публицистик, рәсми</w:t>
      </w:r>
      <w:r w:rsidR="0021536F">
        <w:rPr>
          <w:rFonts w:ascii="Times New Roman" w:hAnsi="Times New Roman" w:cs="Times New Roman"/>
          <w:b/>
          <w:sz w:val="28"/>
          <w:szCs w:val="28"/>
          <w:lang w:val="tt-RU"/>
        </w:rPr>
        <w:t>). Ә хәзер сөйләмә стильне карап үтик.</w:t>
      </w:r>
    </w:p>
    <w:p w:rsidR="00EE3708" w:rsidRDefault="0021536F" w:rsidP="00EE370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4.</w:t>
      </w:r>
      <w:r w:rsidR="00EE370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Игътибар белән укы.</w:t>
      </w:r>
    </w:p>
    <w:p w:rsidR="0021536F" w:rsidRPr="00EE3708" w:rsidRDefault="0021536F" w:rsidP="00D61366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21536F">
        <w:rPr>
          <w:rFonts w:ascii="Times New Roman" w:hAnsi="Times New Roman" w:cs="Times New Roman"/>
          <w:sz w:val="28"/>
          <w:szCs w:val="28"/>
          <w:lang w:val="tt-RU"/>
        </w:rPr>
        <w:t>Сөйләмә стиль көндәлек аралашу вакытында кулланыла.</w:t>
      </w:r>
      <w:r w:rsidR="00D6136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1536F">
        <w:rPr>
          <w:rFonts w:ascii="Times New Roman" w:hAnsi="Times New Roman" w:cs="Times New Roman"/>
          <w:sz w:val="28"/>
          <w:szCs w:val="28"/>
          <w:lang w:val="tt-RU"/>
        </w:rPr>
        <w:t xml:space="preserve"> Шәхси хат</w:t>
      </w:r>
      <w:r w:rsidR="00D61366">
        <w:rPr>
          <w:rFonts w:ascii="Times New Roman" w:hAnsi="Times New Roman" w:cs="Times New Roman"/>
          <w:sz w:val="28"/>
          <w:szCs w:val="28"/>
          <w:lang w:val="tt-RU"/>
        </w:rPr>
        <w:t>лар язганда файдаланыла</w:t>
      </w:r>
      <w:r w:rsidRPr="0021536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61366" w:rsidRDefault="0021536F" w:rsidP="00D122F6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Сөйләм</w:t>
      </w:r>
      <w:r w:rsidR="00D61366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стильнең </w:t>
      </w:r>
      <w:r w:rsidR="00DA0EE5" w:rsidRPr="00DA0EE5">
        <w:rPr>
          <w:rFonts w:ascii="Times New Roman" w:hAnsi="Times New Roman" w:cs="Times New Roman"/>
          <w:b/>
          <w:sz w:val="28"/>
          <w:szCs w:val="28"/>
          <w:lang w:val="tt-RU"/>
        </w:rPr>
        <w:t>үзенчәлекләре</w:t>
      </w:r>
    </w:p>
    <w:p w:rsidR="00AE07DA" w:rsidRPr="00D61366" w:rsidRDefault="001B0584" w:rsidP="00D122F6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AE07DA" w:rsidRPr="00AE07DA">
        <w:rPr>
          <w:rFonts w:ascii="Times New Roman" w:hAnsi="Times New Roman" w:cs="Times New Roman"/>
          <w:sz w:val="28"/>
          <w:szCs w:val="28"/>
          <w:lang w:val="tt-RU"/>
        </w:rPr>
        <w:t>Башлыча диалог (кара-каршы сөйләшү) формасында төзелә</w:t>
      </w:r>
      <w:r w:rsidR="0021536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E07DA" w:rsidRPr="00AE07DA" w:rsidRDefault="001B0584" w:rsidP="00D6136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AE07DA" w:rsidRPr="00AE07DA">
        <w:rPr>
          <w:rFonts w:ascii="Times New Roman" w:hAnsi="Times New Roman" w:cs="Times New Roman"/>
          <w:sz w:val="28"/>
          <w:szCs w:val="28"/>
          <w:lang w:val="tt-RU"/>
        </w:rPr>
        <w:t>Гади, ким җөмләләр, һәр кешегә аңлаешлы сүзләр күбрәк урын ала</w:t>
      </w:r>
      <w:r w:rsidR="0021536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E07DA" w:rsidRPr="00AE07DA" w:rsidRDefault="001B0584" w:rsidP="00D6136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AE07DA" w:rsidRPr="00AE07DA">
        <w:rPr>
          <w:rFonts w:ascii="Times New Roman" w:hAnsi="Times New Roman" w:cs="Times New Roman"/>
          <w:sz w:val="28"/>
          <w:szCs w:val="28"/>
          <w:lang w:val="tt-RU"/>
        </w:rPr>
        <w:t>Көндәлек аралашу вакытында кулланыла</w:t>
      </w:r>
      <w:r w:rsidR="0021536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E07DA" w:rsidRPr="00AE07DA" w:rsidRDefault="001B0584" w:rsidP="00D6136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AE07DA" w:rsidRPr="00AE07DA">
        <w:rPr>
          <w:rFonts w:ascii="Times New Roman" w:hAnsi="Times New Roman" w:cs="Times New Roman"/>
          <w:sz w:val="28"/>
          <w:szCs w:val="28"/>
          <w:lang w:val="tt-RU"/>
        </w:rPr>
        <w:t>Алдан уйланып язылмый, аралашу барышында ясала, телдән сөйләү формасында яши</w:t>
      </w:r>
      <w:r w:rsidR="0021536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E07DA" w:rsidRPr="00FB4527" w:rsidRDefault="001B0584" w:rsidP="00D61366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AE07DA" w:rsidRPr="00AE07DA">
        <w:rPr>
          <w:rFonts w:ascii="Times New Roman" w:hAnsi="Times New Roman" w:cs="Times New Roman"/>
          <w:sz w:val="28"/>
          <w:szCs w:val="28"/>
          <w:lang w:val="tt-RU"/>
        </w:rPr>
        <w:t>Персонажларның үзара сөйләшүе формасында матур әдәбиятта һәм хатлар язганда кулланыла</w:t>
      </w:r>
      <w:r w:rsidR="0021536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61366" w:rsidRDefault="004D44E0" w:rsidP="00D61366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D44E0">
        <w:rPr>
          <w:rFonts w:ascii="Times New Roman" w:hAnsi="Times New Roman" w:cs="Times New Roman"/>
          <w:b/>
          <w:sz w:val="28"/>
          <w:szCs w:val="28"/>
          <w:lang w:val="tt-RU"/>
        </w:rPr>
        <w:t>4. Мисал</w:t>
      </w:r>
      <w:r w:rsidR="001359E5">
        <w:rPr>
          <w:rFonts w:ascii="Times New Roman" w:hAnsi="Times New Roman" w:cs="Times New Roman"/>
          <w:b/>
          <w:sz w:val="28"/>
          <w:szCs w:val="28"/>
          <w:lang w:val="tt-RU"/>
        </w:rPr>
        <w:t>лар</w:t>
      </w:r>
      <w:r w:rsidRPr="004D44E0">
        <w:rPr>
          <w:rFonts w:ascii="Times New Roman" w:hAnsi="Times New Roman" w:cs="Times New Roman"/>
          <w:b/>
          <w:sz w:val="28"/>
          <w:szCs w:val="28"/>
          <w:lang w:val="tt-RU"/>
        </w:rPr>
        <w:t>ны укы, кайсы стильгә каравын билгелә.</w:t>
      </w:r>
    </w:p>
    <w:p w:rsidR="00E032A2" w:rsidRPr="00D61366" w:rsidRDefault="007414A7" w:rsidP="00D613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414A7">
        <w:rPr>
          <w:rFonts w:ascii="Times New Roman" w:hAnsi="Times New Roman" w:cs="Times New Roman"/>
          <w:b/>
          <w:sz w:val="28"/>
          <w:szCs w:val="28"/>
          <w:lang w:val="tt-RU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E032A2" w:rsidRPr="00E032A2">
        <w:rPr>
          <w:rFonts w:ascii="Times New Roman" w:hAnsi="Times New Roman" w:cs="Times New Roman"/>
          <w:sz w:val="28"/>
          <w:szCs w:val="28"/>
          <w:lang w:val="tt-RU"/>
        </w:rPr>
        <w:t>Шыгрым тулы һава йолдыз белән,</w:t>
      </w:r>
    </w:p>
    <w:p w:rsidR="00E032A2" w:rsidRPr="00E032A2" w:rsidRDefault="00E032A2" w:rsidP="00D613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032A2">
        <w:rPr>
          <w:rFonts w:ascii="Times New Roman" w:hAnsi="Times New Roman" w:cs="Times New Roman"/>
          <w:sz w:val="28"/>
          <w:szCs w:val="28"/>
          <w:lang w:val="tt-RU"/>
        </w:rPr>
        <w:t>Күк гөмбәзе, кара, нинди тере!</w:t>
      </w:r>
    </w:p>
    <w:p w:rsidR="00E032A2" w:rsidRPr="00E032A2" w:rsidRDefault="00E032A2" w:rsidP="00D613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032A2">
        <w:rPr>
          <w:rFonts w:ascii="Times New Roman" w:hAnsi="Times New Roman" w:cs="Times New Roman"/>
          <w:sz w:val="28"/>
          <w:szCs w:val="28"/>
          <w:lang w:val="tt-RU"/>
        </w:rPr>
        <w:t xml:space="preserve">Хәрәкәттә җиһан... Кагыл гына – </w:t>
      </w:r>
    </w:p>
    <w:p w:rsidR="00E032A2" w:rsidRDefault="00E032A2" w:rsidP="00D613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032A2">
        <w:rPr>
          <w:rFonts w:ascii="Times New Roman" w:hAnsi="Times New Roman" w:cs="Times New Roman"/>
          <w:sz w:val="28"/>
          <w:szCs w:val="28"/>
          <w:lang w:val="tt-RU"/>
        </w:rPr>
        <w:t>Ачылырга тора бөтен сере.</w:t>
      </w:r>
      <w:r w:rsidR="00465117">
        <w:rPr>
          <w:rFonts w:ascii="Times New Roman" w:hAnsi="Times New Roman" w:cs="Times New Roman"/>
          <w:sz w:val="28"/>
          <w:szCs w:val="28"/>
          <w:lang w:val="tt-RU"/>
        </w:rPr>
        <w:t>(әдәби стиль)</w:t>
      </w:r>
    </w:p>
    <w:p w:rsidR="008A3B19" w:rsidRPr="001B0584" w:rsidRDefault="007414A7" w:rsidP="008A3B19">
      <w:pPr>
        <w:pStyle w:val="a9"/>
        <w:shd w:val="clear" w:color="auto" w:fill="FFFFFF"/>
        <w:spacing w:before="0" w:beforeAutospacing="0" w:after="0" w:afterAutospacing="0"/>
        <w:rPr>
          <w:b/>
          <w:color w:val="000000"/>
          <w:sz w:val="21"/>
          <w:szCs w:val="21"/>
          <w:lang w:val="tt-RU"/>
        </w:rPr>
      </w:pPr>
      <w:r w:rsidRPr="007414A7">
        <w:rPr>
          <w:b/>
          <w:bCs/>
          <w:iCs/>
          <w:color w:val="000000"/>
          <w:sz w:val="27"/>
          <w:szCs w:val="27"/>
          <w:lang w:val="tt-RU"/>
        </w:rPr>
        <w:t>2.</w:t>
      </w:r>
      <w:r w:rsidR="008A3B19" w:rsidRPr="001B0584">
        <w:rPr>
          <w:b/>
          <w:bCs/>
          <w:iCs/>
          <w:color w:val="000000"/>
          <w:sz w:val="27"/>
          <w:szCs w:val="27"/>
          <w:lang w:val="tt-RU"/>
        </w:rPr>
        <w:t>Солдат хаты</w:t>
      </w:r>
    </w:p>
    <w:p w:rsidR="008A3B19" w:rsidRPr="001B0584" w:rsidRDefault="008A3B19" w:rsidP="008A3B19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1B0584">
        <w:rPr>
          <w:iCs/>
          <w:color w:val="000000"/>
          <w:sz w:val="28"/>
          <w:szCs w:val="28"/>
          <w:lang w:val="tt-RU"/>
        </w:rPr>
        <w:t>Исеңдәме, синнән бүләк –</w:t>
      </w:r>
    </w:p>
    <w:p w:rsidR="008A3B19" w:rsidRPr="001B0584" w:rsidRDefault="008A3B19" w:rsidP="008A3B19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1B0584">
        <w:rPr>
          <w:iCs/>
          <w:color w:val="000000"/>
          <w:sz w:val="28"/>
          <w:szCs w:val="28"/>
          <w:lang w:val="tt-RU"/>
        </w:rPr>
        <w:t>Бер балдагым бар иде;</w:t>
      </w:r>
    </w:p>
    <w:p w:rsidR="008A3B19" w:rsidRPr="001B0584" w:rsidRDefault="008A3B19" w:rsidP="008A3B19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1B0584">
        <w:rPr>
          <w:iCs/>
          <w:color w:val="000000"/>
          <w:sz w:val="28"/>
          <w:szCs w:val="28"/>
          <w:lang w:val="tt-RU"/>
        </w:rPr>
        <w:t>Сөю билгең югалды шул -</w:t>
      </w:r>
    </w:p>
    <w:p w:rsidR="008A3B19" w:rsidRPr="001B0584" w:rsidRDefault="008A3B19" w:rsidP="008A3B19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1B0584">
        <w:rPr>
          <w:iCs/>
          <w:color w:val="000000"/>
          <w:sz w:val="28"/>
          <w:szCs w:val="28"/>
          <w:lang w:val="tt-RU"/>
        </w:rPr>
        <w:t>Уң бармагымда иде.</w:t>
      </w:r>
    </w:p>
    <w:p w:rsidR="008A3B19" w:rsidRPr="001B0584" w:rsidRDefault="008A3B19" w:rsidP="008A3B19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tt-RU"/>
        </w:rPr>
      </w:pPr>
    </w:p>
    <w:p w:rsidR="008A3B19" w:rsidRPr="001B0584" w:rsidRDefault="008A3B19" w:rsidP="008A3B19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1B0584">
        <w:rPr>
          <w:iCs/>
          <w:color w:val="000000"/>
          <w:sz w:val="28"/>
          <w:szCs w:val="28"/>
          <w:lang w:val="tt-RU"/>
        </w:rPr>
        <w:t>Шул ук балдак белән бергә</w:t>
      </w:r>
    </w:p>
    <w:p w:rsidR="008A3B19" w:rsidRPr="001B0584" w:rsidRDefault="008A3B19" w:rsidP="008A3B19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1B0584">
        <w:rPr>
          <w:iCs/>
          <w:color w:val="000000"/>
          <w:sz w:val="28"/>
          <w:szCs w:val="28"/>
          <w:lang w:val="tt-RU"/>
        </w:rPr>
        <w:t>Шул көнне үк, шул ук җирдә</w:t>
      </w:r>
    </w:p>
    <w:p w:rsidR="008A3B19" w:rsidRPr="001B0584" w:rsidRDefault="008A3B19" w:rsidP="008A3B19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1B0584">
        <w:rPr>
          <w:iCs/>
          <w:color w:val="000000"/>
          <w:sz w:val="28"/>
          <w:szCs w:val="28"/>
          <w:lang w:val="tt-RU"/>
        </w:rPr>
        <w:t>Дошман югалтты танкын,</w:t>
      </w:r>
    </w:p>
    <w:p w:rsidR="008A3B19" w:rsidRPr="001B0584" w:rsidRDefault="008A3B19" w:rsidP="008A3B19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1B0584">
        <w:rPr>
          <w:iCs/>
          <w:color w:val="000000"/>
          <w:sz w:val="28"/>
          <w:szCs w:val="28"/>
          <w:lang w:val="tt-RU"/>
        </w:rPr>
        <w:t>Экипаж белән бергә.</w:t>
      </w:r>
    </w:p>
    <w:p w:rsidR="008A3B19" w:rsidRPr="001B0584" w:rsidRDefault="008A3B19" w:rsidP="008A3B19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</w:p>
    <w:p w:rsidR="008A3B19" w:rsidRPr="001B0584" w:rsidRDefault="008A3B19" w:rsidP="008A3B19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1B0584">
        <w:rPr>
          <w:iCs/>
          <w:color w:val="000000"/>
          <w:sz w:val="28"/>
          <w:szCs w:val="28"/>
          <w:lang w:val="tt-RU"/>
        </w:rPr>
        <w:t>Бүген шатлык: хирург миңа</w:t>
      </w:r>
    </w:p>
    <w:p w:rsidR="008A3B19" w:rsidRPr="001B0584" w:rsidRDefault="008A3B19" w:rsidP="008A3B19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1B0584">
        <w:rPr>
          <w:iCs/>
          <w:color w:val="000000"/>
          <w:sz w:val="28"/>
          <w:szCs w:val="28"/>
          <w:lang w:val="tt-RU"/>
        </w:rPr>
        <w:t>Тапшырды балдагымны!</w:t>
      </w:r>
    </w:p>
    <w:p w:rsidR="008A3B19" w:rsidRPr="008A3B19" w:rsidRDefault="008A3B19" w:rsidP="008A3B19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3B19">
        <w:rPr>
          <w:iCs/>
          <w:color w:val="000000"/>
          <w:sz w:val="28"/>
          <w:szCs w:val="28"/>
        </w:rPr>
        <w:t xml:space="preserve">Тик </w:t>
      </w:r>
      <w:proofErr w:type="spellStart"/>
      <w:r w:rsidRPr="008A3B19">
        <w:rPr>
          <w:iCs/>
          <w:color w:val="000000"/>
          <w:sz w:val="28"/>
          <w:szCs w:val="28"/>
        </w:rPr>
        <w:t>хатым</w:t>
      </w:r>
      <w:proofErr w:type="spellEnd"/>
      <w:r w:rsidRPr="008A3B19">
        <w:rPr>
          <w:iCs/>
          <w:color w:val="000000"/>
          <w:sz w:val="28"/>
          <w:szCs w:val="28"/>
        </w:rPr>
        <w:t xml:space="preserve"> </w:t>
      </w:r>
      <w:proofErr w:type="spellStart"/>
      <w:r w:rsidRPr="008A3B19">
        <w:rPr>
          <w:iCs/>
          <w:color w:val="000000"/>
          <w:sz w:val="28"/>
          <w:szCs w:val="28"/>
        </w:rPr>
        <w:t>ямьсез</w:t>
      </w:r>
      <w:proofErr w:type="spellEnd"/>
      <w:r w:rsidRPr="008A3B19">
        <w:rPr>
          <w:iCs/>
          <w:color w:val="000000"/>
          <w:sz w:val="28"/>
          <w:szCs w:val="28"/>
        </w:rPr>
        <w:t>..</w:t>
      </w:r>
      <w:proofErr w:type="gramStart"/>
      <w:r w:rsidRPr="008A3B19">
        <w:rPr>
          <w:iCs/>
          <w:color w:val="000000"/>
          <w:sz w:val="28"/>
          <w:szCs w:val="28"/>
        </w:rPr>
        <w:t>.</w:t>
      </w:r>
      <w:proofErr w:type="spellStart"/>
      <w:r w:rsidRPr="008A3B19">
        <w:rPr>
          <w:iCs/>
          <w:color w:val="000000"/>
          <w:sz w:val="28"/>
          <w:szCs w:val="28"/>
        </w:rPr>
        <w:t>к</w:t>
      </w:r>
      <w:proofErr w:type="gramEnd"/>
      <w:r w:rsidRPr="008A3B19">
        <w:rPr>
          <w:iCs/>
          <w:color w:val="000000"/>
          <w:sz w:val="28"/>
          <w:szCs w:val="28"/>
        </w:rPr>
        <w:t>ичер,бел</w:t>
      </w:r>
      <w:proofErr w:type="spellEnd"/>
    </w:p>
    <w:p w:rsidR="008A3B19" w:rsidRPr="008A3B19" w:rsidRDefault="008A3B19" w:rsidP="008A3B19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A3B19">
        <w:rPr>
          <w:iCs/>
          <w:color w:val="000000"/>
          <w:sz w:val="28"/>
          <w:szCs w:val="28"/>
        </w:rPr>
        <w:t>Сулагай</w:t>
      </w:r>
      <w:proofErr w:type="spellEnd"/>
      <w:r w:rsidRPr="008A3B19">
        <w:rPr>
          <w:iCs/>
          <w:color w:val="000000"/>
          <w:sz w:val="28"/>
          <w:szCs w:val="28"/>
        </w:rPr>
        <w:t xml:space="preserve"> </w:t>
      </w:r>
      <w:proofErr w:type="spellStart"/>
      <w:r w:rsidRPr="008A3B19">
        <w:rPr>
          <w:iCs/>
          <w:color w:val="000000"/>
          <w:sz w:val="28"/>
          <w:szCs w:val="28"/>
        </w:rPr>
        <w:t>язганымны</w:t>
      </w:r>
      <w:proofErr w:type="spellEnd"/>
      <w:r w:rsidRPr="008A3B19">
        <w:rPr>
          <w:iCs/>
          <w:color w:val="000000"/>
          <w:sz w:val="28"/>
          <w:szCs w:val="28"/>
        </w:rPr>
        <w:t>...</w:t>
      </w:r>
    </w:p>
    <w:p w:rsidR="008A3B19" w:rsidRPr="008A3B19" w:rsidRDefault="008A3B19" w:rsidP="008A3B19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3B19" w:rsidRPr="008A3B19" w:rsidRDefault="008A3B19" w:rsidP="008A3B19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A3B19">
        <w:rPr>
          <w:iCs/>
          <w:color w:val="000000"/>
          <w:sz w:val="28"/>
          <w:szCs w:val="28"/>
        </w:rPr>
        <w:t>Күңелең</w:t>
      </w:r>
      <w:proofErr w:type="spellEnd"/>
      <w:r w:rsidRPr="008A3B19">
        <w:rPr>
          <w:iCs/>
          <w:color w:val="000000"/>
          <w:sz w:val="28"/>
          <w:szCs w:val="28"/>
        </w:rPr>
        <w:t xml:space="preserve"> </w:t>
      </w:r>
      <w:proofErr w:type="spellStart"/>
      <w:r w:rsidRPr="008A3B19">
        <w:rPr>
          <w:iCs/>
          <w:color w:val="000000"/>
          <w:sz w:val="28"/>
          <w:szCs w:val="28"/>
        </w:rPr>
        <w:t>бизмәсме</w:t>
      </w:r>
      <w:proofErr w:type="spellEnd"/>
      <w:r w:rsidRPr="008A3B19">
        <w:rPr>
          <w:iCs/>
          <w:color w:val="000000"/>
          <w:sz w:val="28"/>
          <w:szCs w:val="28"/>
        </w:rPr>
        <w:t xml:space="preserve"> </w:t>
      </w:r>
      <w:proofErr w:type="spellStart"/>
      <w:r w:rsidRPr="008A3B19">
        <w:rPr>
          <w:iCs/>
          <w:color w:val="000000"/>
          <w:sz w:val="28"/>
          <w:szCs w:val="28"/>
        </w:rPr>
        <w:t>миннән</w:t>
      </w:r>
      <w:proofErr w:type="spellEnd"/>
      <w:r w:rsidRPr="008A3B19">
        <w:rPr>
          <w:iCs/>
          <w:color w:val="000000"/>
          <w:sz w:val="28"/>
          <w:szCs w:val="28"/>
        </w:rPr>
        <w:t>? –</w:t>
      </w:r>
    </w:p>
    <w:p w:rsidR="008A3B19" w:rsidRPr="008A3B19" w:rsidRDefault="008A3B19" w:rsidP="008A3B19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A3B19">
        <w:rPr>
          <w:iCs/>
          <w:color w:val="000000"/>
          <w:sz w:val="28"/>
          <w:szCs w:val="28"/>
        </w:rPr>
        <w:t>Шуны</w:t>
      </w:r>
      <w:proofErr w:type="spellEnd"/>
      <w:r w:rsidRPr="008A3B19">
        <w:rPr>
          <w:iCs/>
          <w:color w:val="000000"/>
          <w:sz w:val="28"/>
          <w:szCs w:val="28"/>
        </w:rPr>
        <w:t xml:space="preserve"> </w:t>
      </w:r>
      <w:proofErr w:type="spellStart"/>
      <w:r w:rsidRPr="008A3B19">
        <w:rPr>
          <w:iCs/>
          <w:color w:val="000000"/>
          <w:sz w:val="28"/>
          <w:szCs w:val="28"/>
        </w:rPr>
        <w:t>уйлыйм</w:t>
      </w:r>
      <w:proofErr w:type="spellEnd"/>
      <w:r w:rsidRPr="008A3B19">
        <w:rPr>
          <w:iCs/>
          <w:color w:val="000000"/>
          <w:sz w:val="28"/>
          <w:szCs w:val="28"/>
        </w:rPr>
        <w:t xml:space="preserve"> </w:t>
      </w:r>
      <w:proofErr w:type="spellStart"/>
      <w:r w:rsidRPr="008A3B19">
        <w:rPr>
          <w:iCs/>
          <w:color w:val="000000"/>
          <w:sz w:val="28"/>
          <w:szCs w:val="28"/>
        </w:rPr>
        <w:t>инде</w:t>
      </w:r>
      <w:proofErr w:type="spellEnd"/>
      <w:r w:rsidRPr="008A3B19">
        <w:rPr>
          <w:iCs/>
          <w:color w:val="000000"/>
          <w:sz w:val="28"/>
          <w:szCs w:val="28"/>
        </w:rPr>
        <w:t xml:space="preserve"> </w:t>
      </w:r>
      <w:proofErr w:type="spellStart"/>
      <w:r w:rsidRPr="008A3B19">
        <w:rPr>
          <w:iCs/>
          <w:color w:val="000000"/>
          <w:sz w:val="28"/>
          <w:szCs w:val="28"/>
        </w:rPr>
        <w:t>гел</w:t>
      </w:r>
      <w:proofErr w:type="spellEnd"/>
      <w:r w:rsidRPr="008A3B19">
        <w:rPr>
          <w:iCs/>
          <w:color w:val="000000"/>
          <w:sz w:val="28"/>
          <w:szCs w:val="28"/>
        </w:rPr>
        <w:t>.</w:t>
      </w:r>
    </w:p>
    <w:p w:rsidR="008A3B19" w:rsidRPr="008A3B19" w:rsidRDefault="008A3B19" w:rsidP="008A3B19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8A3B19">
        <w:rPr>
          <w:iCs/>
          <w:color w:val="000000"/>
          <w:sz w:val="28"/>
          <w:szCs w:val="28"/>
        </w:rPr>
        <w:t>Балдак</w:t>
      </w:r>
      <w:proofErr w:type="spellEnd"/>
      <w:r w:rsidRPr="008A3B19">
        <w:rPr>
          <w:iCs/>
          <w:color w:val="000000"/>
          <w:sz w:val="28"/>
          <w:szCs w:val="28"/>
        </w:rPr>
        <w:t xml:space="preserve"> </w:t>
      </w:r>
      <w:proofErr w:type="spellStart"/>
      <w:r w:rsidRPr="008A3B19">
        <w:rPr>
          <w:iCs/>
          <w:color w:val="000000"/>
          <w:sz w:val="28"/>
          <w:szCs w:val="28"/>
        </w:rPr>
        <w:t>табылды</w:t>
      </w:r>
      <w:proofErr w:type="spellEnd"/>
      <w:r w:rsidRPr="008A3B19">
        <w:rPr>
          <w:iCs/>
          <w:color w:val="000000"/>
          <w:sz w:val="28"/>
          <w:szCs w:val="28"/>
        </w:rPr>
        <w:t xml:space="preserve"> бит, </w:t>
      </w:r>
      <w:proofErr w:type="spellStart"/>
      <w:r w:rsidRPr="008A3B19">
        <w:rPr>
          <w:iCs/>
          <w:color w:val="000000"/>
          <w:sz w:val="28"/>
          <w:szCs w:val="28"/>
        </w:rPr>
        <w:t>җаным</w:t>
      </w:r>
      <w:proofErr w:type="spellEnd"/>
      <w:r w:rsidRPr="008A3B19">
        <w:rPr>
          <w:iCs/>
          <w:color w:val="000000"/>
          <w:sz w:val="28"/>
          <w:szCs w:val="28"/>
        </w:rPr>
        <w:t>,</w:t>
      </w:r>
    </w:p>
    <w:p w:rsidR="008A3B19" w:rsidRPr="00465117" w:rsidRDefault="008A3B19" w:rsidP="008A3B19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proofErr w:type="spellStart"/>
      <w:r w:rsidRPr="008A3B19">
        <w:rPr>
          <w:iCs/>
          <w:color w:val="000000"/>
          <w:sz w:val="28"/>
          <w:szCs w:val="28"/>
        </w:rPr>
        <w:t>Кул</w:t>
      </w:r>
      <w:proofErr w:type="spellEnd"/>
      <w:r w:rsidRPr="008A3B19">
        <w:rPr>
          <w:iCs/>
          <w:color w:val="000000"/>
          <w:sz w:val="28"/>
          <w:szCs w:val="28"/>
        </w:rPr>
        <w:t xml:space="preserve"> </w:t>
      </w:r>
      <w:proofErr w:type="spellStart"/>
      <w:r w:rsidRPr="008A3B19">
        <w:rPr>
          <w:iCs/>
          <w:color w:val="000000"/>
          <w:sz w:val="28"/>
          <w:szCs w:val="28"/>
        </w:rPr>
        <w:t>гына</w:t>
      </w:r>
      <w:proofErr w:type="spellEnd"/>
      <w:r w:rsidRPr="008A3B19">
        <w:rPr>
          <w:iCs/>
          <w:color w:val="000000"/>
          <w:sz w:val="28"/>
          <w:szCs w:val="28"/>
        </w:rPr>
        <w:t xml:space="preserve"> </w:t>
      </w:r>
      <w:proofErr w:type="spellStart"/>
      <w:r w:rsidRPr="008A3B19">
        <w:rPr>
          <w:iCs/>
          <w:color w:val="000000"/>
          <w:sz w:val="28"/>
          <w:szCs w:val="28"/>
        </w:rPr>
        <w:t>берни</w:t>
      </w:r>
      <w:proofErr w:type="spellEnd"/>
      <w:r w:rsidRPr="008A3B19">
        <w:rPr>
          <w:iCs/>
          <w:color w:val="000000"/>
          <w:sz w:val="28"/>
          <w:szCs w:val="28"/>
        </w:rPr>
        <w:t xml:space="preserve"> </w:t>
      </w:r>
      <w:proofErr w:type="spellStart"/>
      <w:r w:rsidRPr="008A3B19">
        <w:rPr>
          <w:iCs/>
          <w:color w:val="000000"/>
          <w:sz w:val="28"/>
          <w:szCs w:val="28"/>
        </w:rPr>
        <w:t>түгел</w:t>
      </w:r>
      <w:proofErr w:type="spellEnd"/>
      <w:proofErr w:type="gramStart"/>
      <w:r w:rsidRPr="008A3B19">
        <w:rPr>
          <w:iCs/>
          <w:color w:val="000000"/>
          <w:sz w:val="28"/>
          <w:szCs w:val="28"/>
        </w:rPr>
        <w:t>!</w:t>
      </w:r>
      <w:r w:rsidR="00465117">
        <w:rPr>
          <w:iCs/>
          <w:color w:val="000000"/>
          <w:sz w:val="28"/>
          <w:szCs w:val="28"/>
          <w:lang w:val="tt-RU"/>
        </w:rPr>
        <w:t>(</w:t>
      </w:r>
      <w:proofErr w:type="gramEnd"/>
      <w:r w:rsidR="00465117">
        <w:rPr>
          <w:iCs/>
          <w:color w:val="000000"/>
          <w:sz w:val="28"/>
          <w:szCs w:val="28"/>
          <w:lang w:val="tt-RU"/>
        </w:rPr>
        <w:t>сөйләмә стиль)</w:t>
      </w:r>
    </w:p>
    <w:p w:rsidR="008A3B19" w:rsidRPr="008A3B19" w:rsidRDefault="008A3B19" w:rsidP="008A3B19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A3B19">
        <w:rPr>
          <w:iCs/>
          <w:color w:val="000000"/>
          <w:sz w:val="28"/>
          <w:szCs w:val="28"/>
        </w:rPr>
        <w:t>(</w:t>
      </w:r>
      <w:proofErr w:type="spellStart"/>
      <w:r w:rsidRPr="008A3B19">
        <w:rPr>
          <w:iCs/>
          <w:color w:val="000000"/>
          <w:sz w:val="28"/>
          <w:szCs w:val="28"/>
        </w:rPr>
        <w:t>Салих</w:t>
      </w:r>
      <w:proofErr w:type="spellEnd"/>
      <w:r w:rsidRPr="008A3B19">
        <w:rPr>
          <w:iCs/>
          <w:color w:val="000000"/>
          <w:sz w:val="28"/>
          <w:szCs w:val="28"/>
        </w:rPr>
        <w:t xml:space="preserve"> </w:t>
      </w:r>
      <w:proofErr w:type="spellStart"/>
      <w:r w:rsidRPr="008A3B19">
        <w:rPr>
          <w:iCs/>
          <w:color w:val="000000"/>
          <w:sz w:val="28"/>
          <w:szCs w:val="28"/>
        </w:rPr>
        <w:t>Баттал</w:t>
      </w:r>
      <w:proofErr w:type="spellEnd"/>
      <w:r w:rsidRPr="008A3B19">
        <w:rPr>
          <w:iCs/>
          <w:color w:val="000000"/>
          <w:sz w:val="28"/>
          <w:szCs w:val="28"/>
        </w:rPr>
        <w:t>)</w:t>
      </w:r>
    </w:p>
    <w:p w:rsidR="00D8498A" w:rsidRPr="00D8498A" w:rsidRDefault="00465117" w:rsidP="007414A7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Өй эше:</w:t>
      </w:r>
      <w:r w:rsidR="007414A7" w:rsidRPr="00FB452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8498A"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7414A7" w:rsidRPr="00FB4527">
        <w:rPr>
          <w:rFonts w:ascii="Times New Roman" w:hAnsi="Times New Roman" w:cs="Times New Roman"/>
          <w:sz w:val="28"/>
          <w:szCs w:val="28"/>
          <w:lang w:val="tt-RU"/>
        </w:rPr>
        <w:t>Түбәндәге сүз</w:t>
      </w:r>
      <w:r w:rsidR="007414A7">
        <w:rPr>
          <w:rFonts w:ascii="Times New Roman" w:hAnsi="Times New Roman" w:cs="Times New Roman"/>
          <w:sz w:val="28"/>
          <w:szCs w:val="28"/>
          <w:lang w:val="tt-RU"/>
        </w:rPr>
        <w:t>ләрдән файдаланып, сөйләмә стиль</w:t>
      </w:r>
      <w:r w:rsidR="007414A7" w:rsidRPr="00FB4527">
        <w:rPr>
          <w:rFonts w:ascii="Times New Roman" w:hAnsi="Times New Roman" w:cs="Times New Roman"/>
          <w:sz w:val="28"/>
          <w:szCs w:val="28"/>
          <w:lang w:val="tt-RU"/>
        </w:rPr>
        <w:t xml:space="preserve"> үзенчәлекләрен истә тотып</w:t>
      </w:r>
      <w:r w:rsidR="007414A7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7414A7" w:rsidRPr="00FB4527">
        <w:rPr>
          <w:rFonts w:ascii="Times New Roman" w:hAnsi="Times New Roman" w:cs="Times New Roman"/>
          <w:sz w:val="28"/>
          <w:szCs w:val="28"/>
          <w:lang w:val="tt-RU"/>
        </w:rPr>
        <w:t xml:space="preserve"> текст төзергә. </w:t>
      </w:r>
      <w:r w:rsidR="007414A7" w:rsidRPr="00FB4527">
        <w:rPr>
          <w:rFonts w:ascii="Times New Roman" w:hAnsi="Times New Roman" w:cs="Times New Roman"/>
          <w:b/>
          <w:sz w:val="28"/>
          <w:szCs w:val="28"/>
          <w:lang w:val="tt-RU"/>
        </w:rPr>
        <w:t>(татар теле дәфтәренә)</w:t>
      </w:r>
      <w:r w:rsidR="00D8498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7414A7" w:rsidRPr="007414A7">
        <w:rPr>
          <w:rFonts w:ascii="Times New Roman" w:hAnsi="Times New Roman" w:cs="Times New Roman"/>
          <w:sz w:val="28"/>
          <w:szCs w:val="28"/>
          <w:lang w:val="tt-RU"/>
        </w:rPr>
        <w:t xml:space="preserve">Сагыну, әби, каникуллар, адрес, сәламләү, хат, кунак һ.б. – </w:t>
      </w:r>
      <w:r w:rsidR="007414A7" w:rsidRPr="00D8498A">
        <w:rPr>
          <w:rFonts w:ascii="Times New Roman" w:hAnsi="Times New Roman" w:cs="Times New Roman"/>
          <w:b/>
          <w:sz w:val="28"/>
          <w:szCs w:val="28"/>
          <w:lang w:val="tt-RU"/>
        </w:rPr>
        <w:t>сөйләмә стиль.</w:t>
      </w:r>
    </w:p>
    <w:p w:rsidR="007414A7" w:rsidRPr="00D8498A" w:rsidRDefault="00D8498A" w:rsidP="007414A7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2.Өстәмә мәгълүматны П.24 укырга.(78-79,85, 96  нчы битләр)</w:t>
      </w:r>
    </w:p>
    <w:p w:rsidR="00840DF7" w:rsidRDefault="00840DF7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840DF7" w:rsidSect="004D44E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C4CD7"/>
    <w:multiLevelType w:val="hybridMultilevel"/>
    <w:tmpl w:val="A196AA98"/>
    <w:lvl w:ilvl="0" w:tplc="5156AD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96E"/>
    <w:rsid w:val="000107D7"/>
    <w:rsid w:val="00010B90"/>
    <w:rsid w:val="00017E39"/>
    <w:rsid w:val="0003251E"/>
    <w:rsid w:val="00050F95"/>
    <w:rsid w:val="00055A5F"/>
    <w:rsid w:val="00060314"/>
    <w:rsid w:val="00064629"/>
    <w:rsid w:val="0007127E"/>
    <w:rsid w:val="00072037"/>
    <w:rsid w:val="00073EC3"/>
    <w:rsid w:val="000760EA"/>
    <w:rsid w:val="00076E10"/>
    <w:rsid w:val="00077F2A"/>
    <w:rsid w:val="000859E4"/>
    <w:rsid w:val="00087EF9"/>
    <w:rsid w:val="00095007"/>
    <w:rsid w:val="000A00EE"/>
    <w:rsid w:val="000A3498"/>
    <w:rsid w:val="000B05B4"/>
    <w:rsid w:val="000B3F70"/>
    <w:rsid w:val="000B4FCD"/>
    <w:rsid w:val="000C0CB1"/>
    <w:rsid w:val="000D17DF"/>
    <w:rsid w:val="000D6064"/>
    <w:rsid w:val="000F6518"/>
    <w:rsid w:val="000F70C4"/>
    <w:rsid w:val="00103E5F"/>
    <w:rsid w:val="00115628"/>
    <w:rsid w:val="00120FFE"/>
    <w:rsid w:val="00125380"/>
    <w:rsid w:val="00125822"/>
    <w:rsid w:val="0012764B"/>
    <w:rsid w:val="00134BE4"/>
    <w:rsid w:val="001359E5"/>
    <w:rsid w:val="00150749"/>
    <w:rsid w:val="0016229F"/>
    <w:rsid w:val="001624BF"/>
    <w:rsid w:val="001678B6"/>
    <w:rsid w:val="00175223"/>
    <w:rsid w:val="0018277B"/>
    <w:rsid w:val="001B0584"/>
    <w:rsid w:val="001B383E"/>
    <w:rsid w:val="001B513A"/>
    <w:rsid w:val="001E5285"/>
    <w:rsid w:val="001F5767"/>
    <w:rsid w:val="0021536F"/>
    <w:rsid w:val="002201B2"/>
    <w:rsid w:val="0023696E"/>
    <w:rsid w:val="002417F0"/>
    <w:rsid w:val="00241CD0"/>
    <w:rsid w:val="002422B4"/>
    <w:rsid w:val="00252A28"/>
    <w:rsid w:val="00256A2D"/>
    <w:rsid w:val="0026420D"/>
    <w:rsid w:val="00270174"/>
    <w:rsid w:val="00277502"/>
    <w:rsid w:val="00282E47"/>
    <w:rsid w:val="00285772"/>
    <w:rsid w:val="002922B2"/>
    <w:rsid w:val="00296C80"/>
    <w:rsid w:val="002A1BF6"/>
    <w:rsid w:val="002B1EE0"/>
    <w:rsid w:val="002B3BCC"/>
    <w:rsid w:val="002B4D92"/>
    <w:rsid w:val="002B4FD8"/>
    <w:rsid w:val="002C3AA2"/>
    <w:rsid w:val="002D2C24"/>
    <w:rsid w:val="002E46AC"/>
    <w:rsid w:val="00311582"/>
    <w:rsid w:val="00314E65"/>
    <w:rsid w:val="00333AEE"/>
    <w:rsid w:val="00341001"/>
    <w:rsid w:val="003421D2"/>
    <w:rsid w:val="0036297C"/>
    <w:rsid w:val="00362C59"/>
    <w:rsid w:val="0036438A"/>
    <w:rsid w:val="00375376"/>
    <w:rsid w:val="00385891"/>
    <w:rsid w:val="00387830"/>
    <w:rsid w:val="003909D4"/>
    <w:rsid w:val="003A2974"/>
    <w:rsid w:val="003B0142"/>
    <w:rsid w:val="003B0C80"/>
    <w:rsid w:val="003B6C8C"/>
    <w:rsid w:val="003C1AD7"/>
    <w:rsid w:val="003C5C94"/>
    <w:rsid w:val="004003E9"/>
    <w:rsid w:val="00405EAD"/>
    <w:rsid w:val="004065D2"/>
    <w:rsid w:val="00410491"/>
    <w:rsid w:val="004202E5"/>
    <w:rsid w:val="00424018"/>
    <w:rsid w:val="00433464"/>
    <w:rsid w:val="0043374D"/>
    <w:rsid w:val="00454ED7"/>
    <w:rsid w:val="004632BD"/>
    <w:rsid w:val="004645E3"/>
    <w:rsid w:val="00464711"/>
    <w:rsid w:val="00465117"/>
    <w:rsid w:val="0047125B"/>
    <w:rsid w:val="00480F33"/>
    <w:rsid w:val="0048583F"/>
    <w:rsid w:val="004871A2"/>
    <w:rsid w:val="004872E4"/>
    <w:rsid w:val="00493079"/>
    <w:rsid w:val="004975AF"/>
    <w:rsid w:val="004A4BAF"/>
    <w:rsid w:val="004C0410"/>
    <w:rsid w:val="004C59C1"/>
    <w:rsid w:val="004D44E0"/>
    <w:rsid w:val="004D58E4"/>
    <w:rsid w:val="004E2156"/>
    <w:rsid w:val="004E37E9"/>
    <w:rsid w:val="004F6955"/>
    <w:rsid w:val="005006A3"/>
    <w:rsid w:val="005307F0"/>
    <w:rsid w:val="00531835"/>
    <w:rsid w:val="00531CD7"/>
    <w:rsid w:val="00535487"/>
    <w:rsid w:val="00535960"/>
    <w:rsid w:val="00572586"/>
    <w:rsid w:val="00592666"/>
    <w:rsid w:val="00594A16"/>
    <w:rsid w:val="00596055"/>
    <w:rsid w:val="00597104"/>
    <w:rsid w:val="005B3FF3"/>
    <w:rsid w:val="005C77AC"/>
    <w:rsid w:val="005D1A6E"/>
    <w:rsid w:val="005E27FD"/>
    <w:rsid w:val="006117D5"/>
    <w:rsid w:val="00625ADB"/>
    <w:rsid w:val="006322D6"/>
    <w:rsid w:val="006408DA"/>
    <w:rsid w:val="0064576D"/>
    <w:rsid w:val="0064735E"/>
    <w:rsid w:val="00650EF5"/>
    <w:rsid w:val="00653ACB"/>
    <w:rsid w:val="00656C02"/>
    <w:rsid w:val="006700EC"/>
    <w:rsid w:val="0067155F"/>
    <w:rsid w:val="00686915"/>
    <w:rsid w:val="00694343"/>
    <w:rsid w:val="006952AE"/>
    <w:rsid w:val="006A1DE3"/>
    <w:rsid w:val="006F605F"/>
    <w:rsid w:val="007011DF"/>
    <w:rsid w:val="00712CDA"/>
    <w:rsid w:val="00725A63"/>
    <w:rsid w:val="00732DC1"/>
    <w:rsid w:val="007338D5"/>
    <w:rsid w:val="007414A7"/>
    <w:rsid w:val="00753FE4"/>
    <w:rsid w:val="00755DFE"/>
    <w:rsid w:val="00755F55"/>
    <w:rsid w:val="00756768"/>
    <w:rsid w:val="00762FB7"/>
    <w:rsid w:val="0077194C"/>
    <w:rsid w:val="00772959"/>
    <w:rsid w:val="007814BE"/>
    <w:rsid w:val="00795602"/>
    <w:rsid w:val="00797E49"/>
    <w:rsid w:val="007A1797"/>
    <w:rsid w:val="007A305D"/>
    <w:rsid w:val="007C136D"/>
    <w:rsid w:val="007C2ABD"/>
    <w:rsid w:val="007C7A83"/>
    <w:rsid w:val="007D54EA"/>
    <w:rsid w:val="007E230D"/>
    <w:rsid w:val="0080224A"/>
    <w:rsid w:val="00802D78"/>
    <w:rsid w:val="00810B34"/>
    <w:rsid w:val="00812B0D"/>
    <w:rsid w:val="00817E8C"/>
    <w:rsid w:val="00822D76"/>
    <w:rsid w:val="00830B69"/>
    <w:rsid w:val="00830FE9"/>
    <w:rsid w:val="008361D2"/>
    <w:rsid w:val="00840DF7"/>
    <w:rsid w:val="00854036"/>
    <w:rsid w:val="008561EE"/>
    <w:rsid w:val="008569CE"/>
    <w:rsid w:val="0087174F"/>
    <w:rsid w:val="00872BAA"/>
    <w:rsid w:val="008749E8"/>
    <w:rsid w:val="00880350"/>
    <w:rsid w:val="008946F8"/>
    <w:rsid w:val="00897AA2"/>
    <w:rsid w:val="00897CA6"/>
    <w:rsid w:val="008A08AC"/>
    <w:rsid w:val="008A3B19"/>
    <w:rsid w:val="008A4238"/>
    <w:rsid w:val="008B176C"/>
    <w:rsid w:val="008B7561"/>
    <w:rsid w:val="008C185E"/>
    <w:rsid w:val="008C628E"/>
    <w:rsid w:val="008E36A4"/>
    <w:rsid w:val="008E5B12"/>
    <w:rsid w:val="008F1648"/>
    <w:rsid w:val="00902A1B"/>
    <w:rsid w:val="00906F6E"/>
    <w:rsid w:val="0091233F"/>
    <w:rsid w:val="009375E2"/>
    <w:rsid w:val="009449D8"/>
    <w:rsid w:val="00946571"/>
    <w:rsid w:val="00950F7E"/>
    <w:rsid w:val="00951DDF"/>
    <w:rsid w:val="00957A3C"/>
    <w:rsid w:val="00967BB6"/>
    <w:rsid w:val="00983CAE"/>
    <w:rsid w:val="00984CF8"/>
    <w:rsid w:val="009C34F6"/>
    <w:rsid w:val="009C7905"/>
    <w:rsid w:val="009E0F23"/>
    <w:rsid w:val="009E5A3E"/>
    <w:rsid w:val="009E7BA6"/>
    <w:rsid w:val="009F3B40"/>
    <w:rsid w:val="009F76BA"/>
    <w:rsid w:val="00A05EDD"/>
    <w:rsid w:val="00A068BC"/>
    <w:rsid w:val="00A178F5"/>
    <w:rsid w:val="00A223BC"/>
    <w:rsid w:val="00A27E43"/>
    <w:rsid w:val="00A30826"/>
    <w:rsid w:val="00A43180"/>
    <w:rsid w:val="00A4375A"/>
    <w:rsid w:val="00A46D82"/>
    <w:rsid w:val="00A51636"/>
    <w:rsid w:val="00A57542"/>
    <w:rsid w:val="00A635E7"/>
    <w:rsid w:val="00A73550"/>
    <w:rsid w:val="00A748EE"/>
    <w:rsid w:val="00A919EA"/>
    <w:rsid w:val="00AA0ABE"/>
    <w:rsid w:val="00AB0B6A"/>
    <w:rsid w:val="00AB15D9"/>
    <w:rsid w:val="00AB7DA1"/>
    <w:rsid w:val="00AD3234"/>
    <w:rsid w:val="00AE07DA"/>
    <w:rsid w:val="00AE593A"/>
    <w:rsid w:val="00AF2DF3"/>
    <w:rsid w:val="00B01015"/>
    <w:rsid w:val="00B0237B"/>
    <w:rsid w:val="00B16F3C"/>
    <w:rsid w:val="00B36CC0"/>
    <w:rsid w:val="00B44F00"/>
    <w:rsid w:val="00B47512"/>
    <w:rsid w:val="00B56B02"/>
    <w:rsid w:val="00B57C97"/>
    <w:rsid w:val="00B6248A"/>
    <w:rsid w:val="00B65FFB"/>
    <w:rsid w:val="00B968F8"/>
    <w:rsid w:val="00BA0652"/>
    <w:rsid w:val="00BA5292"/>
    <w:rsid w:val="00BA7ABB"/>
    <w:rsid w:val="00BD0CE4"/>
    <w:rsid w:val="00BE462F"/>
    <w:rsid w:val="00BF07DA"/>
    <w:rsid w:val="00C05F39"/>
    <w:rsid w:val="00C13972"/>
    <w:rsid w:val="00C15E60"/>
    <w:rsid w:val="00C260D5"/>
    <w:rsid w:val="00C270B7"/>
    <w:rsid w:val="00C3259A"/>
    <w:rsid w:val="00C374A1"/>
    <w:rsid w:val="00C40C50"/>
    <w:rsid w:val="00C428CD"/>
    <w:rsid w:val="00C520D8"/>
    <w:rsid w:val="00C53E60"/>
    <w:rsid w:val="00C55E76"/>
    <w:rsid w:val="00C57F06"/>
    <w:rsid w:val="00C600A1"/>
    <w:rsid w:val="00C63B1F"/>
    <w:rsid w:val="00C74612"/>
    <w:rsid w:val="00C843B2"/>
    <w:rsid w:val="00C8472F"/>
    <w:rsid w:val="00C910AF"/>
    <w:rsid w:val="00C925F8"/>
    <w:rsid w:val="00CC2B69"/>
    <w:rsid w:val="00CC4444"/>
    <w:rsid w:val="00CC4671"/>
    <w:rsid w:val="00CC4EAD"/>
    <w:rsid w:val="00CC615E"/>
    <w:rsid w:val="00CD4D7D"/>
    <w:rsid w:val="00CE42D3"/>
    <w:rsid w:val="00CE781D"/>
    <w:rsid w:val="00CF536A"/>
    <w:rsid w:val="00D1003E"/>
    <w:rsid w:val="00D10A3F"/>
    <w:rsid w:val="00D10D6D"/>
    <w:rsid w:val="00D122F6"/>
    <w:rsid w:val="00D17A02"/>
    <w:rsid w:val="00D27D61"/>
    <w:rsid w:val="00D31DF8"/>
    <w:rsid w:val="00D35433"/>
    <w:rsid w:val="00D44A82"/>
    <w:rsid w:val="00D47C58"/>
    <w:rsid w:val="00D57032"/>
    <w:rsid w:val="00D61366"/>
    <w:rsid w:val="00D637A6"/>
    <w:rsid w:val="00D701F5"/>
    <w:rsid w:val="00D8498A"/>
    <w:rsid w:val="00D85004"/>
    <w:rsid w:val="00D85BFD"/>
    <w:rsid w:val="00D86F90"/>
    <w:rsid w:val="00D87078"/>
    <w:rsid w:val="00D976E4"/>
    <w:rsid w:val="00DA0EE5"/>
    <w:rsid w:val="00DA3976"/>
    <w:rsid w:val="00DA4B80"/>
    <w:rsid w:val="00DC0D0A"/>
    <w:rsid w:val="00E032A2"/>
    <w:rsid w:val="00E04C16"/>
    <w:rsid w:val="00E07364"/>
    <w:rsid w:val="00E12098"/>
    <w:rsid w:val="00E223FE"/>
    <w:rsid w:val="00E27EC2"/>
    <w:rsid w:val="00E315F8"/>
    <w:rsid w:val="00E41156"/>
    <w:rsid w:val="00E41B26"/>
    <w:rsid w:val="00E47FC8"/>
    <w:rsid w:val="00E65F25"/>
    <w:rsid w:val="00E720E8"/>
    <w:rsid w:val="00E7533C"/>
    <w:rsid w:val="00E84545"/>
    <w:rsid w:val="00EB5240"/>
    <w:rsid w:val="00EB5829"/>
    <w:rsid w:val="00ED19BA"/>
    <w:rsid w:val="00ED1B15"/>
    <w:rsid w:val="00ED76F0"/>
    <w:rsid w:val="00EE3708"/>
    <w:rsid w:val="00EE3B89"/>
    <w:rsid w:val="00EE787C"/>
    <w:rsid w:val="00EF0C4D"/>
    <w:rsid w:val="00EF4381"/>
    <w:rsid w:val="00F12623"/>
    <w:rsid w:val="00F1729A"/>
    <w:rsid w:val="00F204A3"/>
    <w:rsid w:val="00F249C6"/>
    <w:rsid w:val="00F25ECC"/>
    <w:rsid w:val="00F26F3F"/>
    <w:rsid w:val="00F31ABF"/>
    <w:rsid w:val="00F31D8D"/>
    <w:rsid w:val="00F45EB2"/>
    <w:rsid w:val="00F46945"/>
    <w:rsid w:val="00F63055"/>
    <w:rsid w:val="00F63284"/>
    <w:rsid w:val="00F737B0"/>
    <w:rsid w:val="00F77456"/>
    <w:rsid w:val="00F80463"/>
    <w:rsid w:val="00F80A4C"/>
    <w:rsid w:val="00F8312E"/>
    <w:rsid w:val="00F85067"/>
    <w:rsid w:val="00F85362"/>
    <w:rsid w:val="00F85D57"/>
    <w:rsid w:val="00F8701D"/>
    <w:rsid w:val="00F93570"/>
    <w:rsid w:val="00F9754D"/>
    <w:rsid w:val="00F97B0C"/>
    <w:rsid w:val="00FA0838"/>
    <w:rsid w:val="00FA1724"/>
    <w:rsid w:val="00FC2C99"/>
    <w:rsid w:val="00FD485E"/>
    <w:rsid w:val="00FE7B96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4E37E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E3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7E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AE5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85403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10D6D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8A3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4E37E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E3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37E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AE59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85403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10D6D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8A3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6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2020-04-14T10:56:00Z</dcterms:created>
  <dcterms:modified xsi:type="dcterms:W3CDTF">2020-04-14T10:56:00Z</dcterms:modified>
</cp:coreProperties>
</file>